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C5B" w:rsidRPr="00CE5C5B" w:rsidRDefault="00CE5C5B" w:rsidP="00CE5C5B">
      <w:pPr>
        <w:numPr>
          <w:ilvl w:val="0"/>
          <w:numId w:val="14"/>
        </w:numPr>
        <w:spacing w:before="0" w:beforeAutospacing="0" w:after="0" w:afterAutospacing="0" w:line="288" w:lineRule="atLeast"/>
        <w:ind w:left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CE5C5B">
        <w:rPr>
          <w:rFonts w:ascii="Arial" w:eastAsia="Times New Roman" w:hAnsi="Arial" w:cs="Arial"/>
          <w:sz w:val="24"/>
          <w:szCs w:val="24"/>
          <w:lang w:eastAsia="ru-RU"/>
        </w:rPr>
        <w:fldChar w:fldCharType="begin"/>
      </w:r>
      <w:r w:rsidRPr="00CE5C5B">
        <w:rPr>
          <w:rFonts w:ascii="Arial" w:eastAsia="Times New Roman" w:hAnsi="Arial" w:cs="Arial"/>
          <w:sz w:val="24"/>
          <w:szCs w:val="24"/>
          <w:lang w:eastAsia="ru-RU"/>
        </w:rPr>
        <w:instrText xml:space="preserve"> HYPERLINK "http://kodeks.systecs.ru/uk-rf/" </w:instrText>
      </w:r>
      <w:r w:rsidRPr="00CE5C5B">
        <w:rPr>
          <w:rFonts w:ascii="Arial" w:eastAsia="Times New Roman" w:hAnsi="Arial" w:cs="Arial"/>
          <w:sz w:val="24"/>
          <w:szCs w:val="24"/>
          <w:lang w:eastAsia="ru-RU"/>
        </w:rPr>
        <w:fldChar w:fldCharType="separate"/>
      </w:r>
      <w:r w:rsidRPr="00CE5C5B">
        <w:rPr>
          <w:rFonts w:ascii="Arial" w:eastAsia="Times New Roman" w:hAnsi="Arial" w:cs="Arial"/>
          <w:color w:val="1C79E8"/>
          <w:sz w:val="31"/>
          <w:u w:val="single"/>
          <w:lang w:eastAsia="ru-RU"/>
        </w:rPr>
        <w:t>Уголовный кодекс РФ (2016 год, действующая редакция)</w:t>
      </w:r>
      <w:r w:rsidRPr="00CE5C5B">
        <w:rPr>
          <w:rFonts w:ascii="Arial" w:eastAsia="Times New Roman" w:hAnsi="Arial" w:cs="Arial"/>
          <w:sz w:val="24"/>
          <w:szCs w:val="24"/>
          <w:lang w:eastAsia="ru-RU"/>
        </w:rPr>
        <w:fldChar w:fldCharType="end"/>
      </w:r>
    </w:p>
    <w:p w:rsidR="00CE5C5B" w:rsidRPr="00CE5C5B" w:rsidRDefault="00CE5C5B" w:rsidP="00CE5C5B">
      <w:pPr>
        <w:numPr>
          <w:ilvl w:val="0"/>
          <w:numId w:val="14"/>
        </w:numPr>
        <w:spacing w:before="0" w:beforeAutospacing="0" w:after="0" w:afterAutospacing="0" w:line="288" w:lineRule="atLeast"/>
        <w:ind w:left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hyperlink r:id="rId5" w:history="1">
        <w:r w:rsidRPr="00CE5C5B">
          <w:rPr>
            <w:rFonts w:ascii="Arial" w:eastAsia="Times New Roman" w:hAnsi="Arial" w:cs="Arial"/>
            <w:color w:val="1C79E8"/>
            <w:sz w:val="31"/>
            <w:u w:val="single"/>
            <w:lang w:eastAsia="ru-RU"/>
          </w:rPr>
          <w:t>Глава 31. Преступления против правосудия</w:t>
        </w:r>
      </w:hyperlink>
    </w:p>
    <w:p w:rsidR="00CE5C5B" w:rsidRPr="00CE5C5B" w:rsidRDefault="00CE5C5B" w:rsidP="00CE5C5B">
      <w:pPr>
        <w:spacing w:before="0" w:beforeAutospacing="0" w:after="240" w:afterAutospacing="0"/>
        <w:ind w:left="0"/>
        <w:jc w:val="left"/>
        <w:outlineLvl w:val="0"/>
        <w:rPr>
          <w:rFonts w:ascii="Arial" w:eastAsia="Times New Roman" w:hAnsi="Arial" w:cs="Arial"/>
          <w:b/>
          <w:bCs/>
          <w:kern w:val="36"/>
          <w:sz w:val="36"/>
          <w:szCs w:val="36"/>
          <w:lang w:eastAsia="ru-RU"/>
        </w:rPr>
      </w:pPr>
      <w:r w:rsidRPr="00CE5C5B">
        <w:rPr>
          <w:rFonts w:ascii="Arial" w:eastAsia="Times New Roman" w:hAnsi="Arial" w:cs="Arial"/>
          <w:b/>
          <w:bCs/>
          <w:kern w:val="36"/>
          <w:sz w:val="36"/>
          <w:szCs w:val="36"/>
          <w:lang w:eastAsia="ru-RU"/>
        </w:rPr>
        <w:t>Статья 304. Провокация взятки либо коммерческого подкупа</w:t>
      </w:r>
    </w:p>
    <w:p w:rsidR="00CE5C5B" w:rsidRPr="00CE5C5B" w:rsidRDefault="00CE5C5B" w:rsidP="00CE5C5B">
      <w:pPr>
        <w:shd w:val="clear" w:color="auto" w:fill="FFFFFF"/>
        <w:spacing w:before="180" w:beforeAutospacing="0" w:after="180" w:afterAutospacing="0"/>
        <w:ind w:left="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proofErr w:type="gramStart"/>
      <w:r w:rsidRPr="00CE5C5B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Провокация взятки либо коммерческого подкупа, то есть попытка передачи должностному лицу, иностранному должностному лицу, должностному лицу публичной международной организации либо лицу, выполняющему управленческие функции в коммерческих или иных организациях, без его согласия денег, ценных бумаг, иного имущества или оказания ему услуг имущественного характера, предоставления иных имущественных прав в целях искусственного создания доказательств совершения преступления либо шантажа, -</w:t>
      </w:r>
      <w:proofErr w:type="gramEnd"/>
    </w:p>
    <w:p w:rsidR="00CE5C5B" w:rsidRPr="00CE5C5B" w:rsidRDefault="00CE5C5B" w:rsidP="00CE5C5B">
      <w:pPr>
        <w:shd w:val="clear" w:color="auto" w:fill="FFFFFF"/>
        <w:spacing w:before="180" w:beforeAutospacing="0" w:after="180" w:afterAutospacing="0"/>
        <w:ind w:left="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proofErr w:type="gramStart"/>
      <w:r w:rsidRPr="00CE5C5B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наказывается штрафом в размере до двухсот тысяч рублей или в размере заработной платы или иного дохода осужденного за период до восемнадцати месяцев,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такового, либо лишением свободы на срок до пяти лет с лишением права занимать</w:t>
      </w:r>
      <w:proofErr w:type="gramEnd"/>
      <w:r w:rsidRPr="00CE5C5B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определенные должности или заниматься определенной деятельностью на срок до трех лет или без такового.</w:t>
      </w:r>
    </w:p>
    <w:p w:rsidR="00057A64" w:rsidRPr="00C519F2" w:rsidRDefault="00057A64" w:rsidP="00C519F2"/>
    <w:sectPr w:rsidR="00057A64" w:rsidRPr="00C519F2" w:rsidSect="00057A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06829"/>
    <w:multiLevelType w:val="multilevel"/>
    <w:tmpl w:val="5A224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C07658"/>
    <w:multiLevelType w:val="multilevel"/>
    <w:tmpl w:val="A5FC2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C17AA9"/>
    <w:multiLevelType w:val="multilevel"/>
    <w:tmpl w:val="0F045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DC7BA7"/>
    <w:multiLevelType w:val="multilevel"/>
    <w:tmpl w:val="0472E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582FE9"/>
    <w:multiLevelType w:val="multilevel"/>
    <w:tmpl w:val="8828F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B10D2D"/>
    <w:multiLevelType w:val="multilevel"/>
    <w:tmpl w:val="571AE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743E07"/>
    <w:multiLevelType w:val="multilevel"/>
    <w:tmpl w:val="BAE09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BB73EC5"/>
    <w:multiLevelType w:val="multilevel"/>
    <w:tmpl w:val="A1FEF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BC678E5"/>
    <w:multiLevelType w:val="multilevel"/>
    <w:tmpl w:val="931E8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F237AD6"/>
    <w:multiLevelType w:val="multilevel"/>
    <w:tmpl w:val="5E60E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25E0CF8"/>
    <w:multiLevelType w:val="multilevel"/>
    <w:tmpl w:val="5590F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E1A192B"/>
    <w:multiLevelType w:val="multilevel"/>
    <w:tmpl w:val="8B2CB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52D1F74"/>
    <w:multiLevelType w:val="multilevel"/>
    <w:tmpl w:val="D6783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FAC3066"/>
    <w:multiLevelType w:val="multilevel"/>
    <w:tmpl w:val="C658C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12"/>
  </w:num>
  <w:num w:numId="5">
    <w:abstractNumId w:val="2"/>
  </w:num>
  <w:num w:numId="6">
    <w:abstractNumId w:val="8"/>
  </w:num>
  <w:num w:numId="7">
    <w:abstractNumId w:val="10"/>
  </w:num>
  <w:num w:numId="8">
    <w:abstractNumId w:val="13"/>
  </w:num>
  <w:num w:numId="9">
    <w:abstractNumId w:val="3"/>
  </w:num>
  <w:num w:numId="10">
    <w:abstractNumId w:val="11"/>
  </w:num>
  <w:num w:numId="11">
    <w:abstractNumId w:val="6"/>
  </w:num>
  <w:num w:numId="12">
    <w:abstractNumId w:val="9"/>
  </w:num>
  <w:num w:numId="13">
    <w:abstractNumId w:val="4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71AC"/>
    <w:rsid w:val="00005211"/>
    <w:rsid w:val="00035EB8"/>
    <w:rsid w:val="00057A64"/>
    <w:rsid w:val="000F3445"/>
    <w:rsid w:val="00342A5E"/>
    <w:rsid w:val="00344B94"/>
    <w:rsid w:val="00361D2F"/>
    <w:rsid w:val="003621AD"/>
    <w:rsid w:val="004D198A"/>
    <w:rsid w:val="00525C06"/>
    <w:rsid w:val="005E17D6"/>
    <w:rsid w:val="006E4C51"/>
    <w:rsid w:val="00865AEC"/>
    <w:rsid w:val="00931666"/>
    <w:rsid w:val="009A71AC"/>
    <w:rsid w:val="009F6212"/>
    <w:rsid w:val="00A1647F"/>
    <w:rsid w:val="00C519F2"/>
    <w:rsid w:val="00CA030E"/>
    <w:rsid w:val="00CB1E59"/>
    <w:rsid w:val="00CE5C5B"/>
    <w:rsid w:val="00D30B50"/>
    <w:rsid w:val="00E13332"/>
    <w:rsid w:val="00E31DDC"/>
    <w:rsid w:val="00E731E8"/>
    <w:rsid w:val="00EA6EE4"/>
    <w:rsid w:val="00EC73E2"/>
    <w:rsid w:val="00F23729"/>
    <w:rsid w:val="00F33D6E"/>
    <w:rsid w:val="00F82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left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A64"/>
  </w:style>
  <w:style w:type="paragraph" w:styleId="1">
    <w:name w:val="heading 1"/>
    <w:basedOn w:val="a"/>
    <w:link w:val="10"/>
    <w:uiPriority w:val="9"/>
    <w:qFormat/>
    <w:rsid w:val="009A71AC"/>
    <w:pPr>
      <w:ind w:left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71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9A71A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A71AC"/>
    <w:pPr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61D2F"/>
  </w:style>
  <w:style w:type="paragraph" w:styleId="a5">
    <w:name w:val="List Paragraph"/>
    <w:basedOn w:val="a"/>
    <w:uiPriority w:val="34"/>
    <w:qFormat/>
    <w:rsid w:val="00E731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odeks.systecs.ru/uk-rf/glava3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1060</Characters>
  <Application>Microsoft Office Word</Application>
  <DocSecurity>0</DocSecurity>
  <Lines>8</Lines>
  <Paragraphs>2</Paragraphs>
  <ScaleCrop>false</ScaleCrop>
  <Company/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2016-10-26T16:08:00Z</dcterms:created>
  <dcterms:modified xsi:type="dcterms:W3CDTF">2016-10-26T16:08:00Z</dcterms:modified>
</cp:coreProperties>
</file>